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EF057C" w14:paraId="65040783" wp14:textId="43DC667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bookmarkStart w:name="_GoBack" w:id="0"/>
      <w:bookmarkEnd w:id="0"/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UMOWA O ŚWIADCZENIE USŁUG</w:t>
      </w:r>
    </w:p>
    <w:p xmlns:wp14="http://schemas.microsoft.com/office/word/2010/wordml" w:rsidP="4FEF057C" w14:paraId="68D62DAB" wp14:textId="59EF7EEA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 ŻŁOBKU NIEPUBLICZNYM „Różowe Okulary” w Lesznowoli. Zawarta w dniu .................................................................... pomiędzy:</w:t>
      </w:r>
    </w:p>
    <w:p xmlns:wp14="http://schemas.microsoft.com/office/word/2010/wordml" w:rsidP="4FEF057C" w14:paraId="7299C184" wp14:textId="74B0187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1. ŻŁOBKIEM Niepublicznym „Różowe Okulary”, z siedzibą przy ul. Okrężnej 63, 05-506 Lesznowola reprezentowanym przez  – ............................................, zwanym w dalszej części umowy: „Żłobkiem”</w:t>
      </w:r>
    </w:p>
    <w:p xmlns:wp14="http://schemas.microsoft.com/office/word/2010/wordml" w:rsidP="4FEF057C" w14:paraId="697E26D5" wp14:textId="31E2415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</w:t>
      </w:r>
    </w:p>
    <w:p xmlns:wp14="http://schemas.microsoft.com/office/word/2010/wordml" w:rsidP="4FEF057C" w14:paraId="43B44FAA" wp14:textId="7E5FA6C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2. Rodzicem / opiekunem prawnym dziecka ................................................... (imię i nazwisko dziecka) Panem/Panią ............................................................................................................... Zamieszkałym ..................................................................................................................................... Legitymującym się dowodem osobistym seria/nr ...................  zwanym w dalszej treści umowy „Rodzicem”</w:t>
      </w:r>
    </w:p>
    <w:p xmlns:wp14="http://schemas.microsoft.com/office/word/2010/wordml" w:rsidP="4FEF057C" w14:paraId="0E33C535" wp14:textId="7D803CC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§ 1.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Przedmiotem umowy jest świadczenie usług opiekuńczo-wychowawczych w Żłobku dla dziecka (imię, nazwisko, pesel ) ....................................................................................................................................................</w:t>
      </w:r>
    </w:p>
    <w:p xmlns:wp14="http://schemas.microsoft.com/office/word/2010/wordml" w:rsidP="4FEF057C" w14:paraId="70E54EB5" wp14:textId="5AED023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§2</w:t>
      </w:r>
    </w:p>
    <w:p xmlns:wp14="http://schemas.microsoft.com/office/word/2010/wordml" w:rsidP="4FEF057C" w14:paraId="0BC1877A" wp14:textId="6CAB9A9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Umowa zostaje zawarta na okres od ............................................... do ukończenia opieki nad dzieckiem w Żłobku.</w:t>
      </w:r>
    </w:p>
    <w:p xmlns:wp14="http://schemas.microsoft.com/office/word/2010/wordml" w:rsidP="4FEF057C" w14:paraId="5D199CA4" wp14:textId="2C953DD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Umowa może zostać rozwiązana przez każdą ze stron z zachowaniem okresu wypowiedzenia wynoszącego 1 miesiąc ze skutkiem na koniec miesiąca kalendarzowego.</w:t>
      </w:r>
    </w:p>
    <w:p xmlns:wp14="http://schemas.microsoft.com/office/word/2010/wordml" w:rsidP="4FEF057C" w14:paraId="5F550BF1" wp14:textId="47F12FB1">
      <w:pPr>
        <w:ind w:lef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§3</w:t>
      </w:r>
    </w:p>
    <w:p xmlns:wp14="http://schemas.microsoft.com/office/word/2010/wordml" w:rsidP="4FEF057C" w14:paraId="4CA3A1E6" wp14:textId="4567AD77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Żłobek zobowiązuje się do:</w:t>
      </w:r>
    </w:p>
    <w:p xmlns:wp14="http://schemas.microsoft.com/office/word/2010/wordml" w:rsidP="4FEF057C" w14:paraId="1B63C2CA" wp14:textId="6A8E6C0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realizacji celów i zadań określonych w ustawie o opiece nad dziećmi w wieku do lat 3;</w:t>
      </w:r>
    </w:p>
    <w:p xmlns:wp14="http://schemas.microsoft.com/office/word/2010/wordml" w:rsidP="4FEF057C" w14:paraId="12C0D005" wp14:textId="5FD681B0">
      <w:pPr>
        <w:pStyle w:val="ListParagraph"/>
        <w:numPr>
          <w:ilvl w:val="0"/>
          <w:numId w:val="4"/>
        </w:numPr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zapewnienia dziecku bezpieczeństwa w czasie pobytu w żłobku;</w:t>
      </w:r>
    </w:p>
    <w:p xmlns:wp14="http://schemas.microsoft.com/office/word/2010/wordml" w:rsidP="4FEF057C" w14:paraId="1CADBD30" wp14:textId="1741A733">
      <w:pPr>
        <w:pStyle w:val="ListParagraph"/>
        <w:numPr>
          <w:ilvl w:val="0"/>
          <w:numId w:val="4"/>
        </w:numPr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sprawowania opieki nad dzieckiem w sposób dostosowany do jego wieku i potrzeb rozwojowych; wspomagania wychowawczej roli rodziny;</w:t>
      </w:r>
    </w:p>
    <w:p xmlns:wp14="http://schemas.microsoft.com/office/word/2010/wordml" w:rsidP="4FEF057C" w14:paraId="2E3B4155" wp14:textId="20413E2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5B0AAC12" wp14:textId="3881BF4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Żłobek umożliwia dziecku uczestnictwo w następujących zajęciach:</w:t>
      </w:r>
    </w:p>
    <w:p xmlns:wp14="http://schemas.microsoft.com/office/word/2010/wordml" w:rsidP="4FEF057C" w14:paraId="717E812E" wp14:textId="58F7191D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angielski;</w:t>
      </w:r>
    </w:p>
    <w:p xmlns:wp14="http://schemas.microsoft.com/office/word/2010/wordml" w:rsidP="4FEF057C" w14:paraId="28086C79" wp14:textId="79379ADE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rytmika;</w:t>
      </w:r>
    </w:p>
    <w:p xmlns:wp14="http://schemas.microsoft.com/office/word/2010/wordml" w:rsidP="4FEF057C" w14:paraId="2E858E59" wp14:textId="64976B2B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opieka logopedyczna;</w:t>
      </w:r>
    </w:p>
    <w:p xmlns:wp14="http://schemas.microsoft.com/office/word/2010/wordml" w:rsidP="4FEF057C" w14:paraId="28578C5F" wp14:textId="61F231A9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imprezy okolicznościowe, uroczystości odbywające się na terenie placówki </w:t>
      </w:r>
    </w:p>
    <w:p xmlns:wp14="http://schemas.microsoft.com/office/word/2010/wordml" w:rsidP="4FEF057C" w14:paraId="00AC00BA" wp14:textId="037707D5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345CDA9A" wp14:textId="204FA94A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Żłobek zapewnia 4 posiłki dziennie:</w:t>
      </w:r>
    </w:p>
    <w:p xmlns:wp14="http://schemas.microsoft.com/office/word/2010/wordml" w:rsidP="4FEF057C" w14:paraId="61474545" wp14:textId="3D149D01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Śniadanie</w:t>
      </w:r>
    </w:p>
    <w:p xmlns:wp14="http://schemas.microsoft.com/office/word/2010/wordml" w:rsidP="4FEF057C" w14:paraId="5B119820" wp14:textId="7BD3A9AB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Obiad – pierwsze danie</w:t>
      </w:r>
    </w:p>
    <w:p xmlns:wp14="http://schemas.microsoft.com/office/word/2010/wordml" w:rsidP="4FEF057C" w14:paraId="255BB67F" wp14:textId="013F128F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Obiad – drugie danie</w:t>
      </w:r>
    </w:p>
    <w:p xmlns:wp14="http://schemas.microsoft.com/office/word/2010/wordml" w:rsidP="4FEF057C" w14:paraId="2D76A4A4" wp14:textId="556FC82D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Podwieczorek</w:t>
      </w:r>
    </w:p>
    <w:p xmlns:wp14="http://schemas.microsoft.com/office/word/2010/wordml" w:rsidP="4FEF057C" w14:paraId="5BC58437" wp14:textId="2F48682A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4. Zasady i zakres świadczonych usług, a także funkcjonowania Żłobka określa statut.</w:t>
      </w:r>
    </w:p>
    <w:p xmlns:wp14="http://schemas.microsoft.com/office/word/2010/wordml" w:rsidP="4FEF057C" w14:paraId="3C45CE8B" wp14:textId="49BA757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§4</w:t>
      </w:r>
    </w:p>
    <w:p xmlns:wp14="http://schemas.microsoft.com/office/word/2010/wordml" w:rsidP="4FEF057C" w14:paraId="16504720" wp14:textId="615F36D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Rodzice zobowiązują się do: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a)</w:t>
      </w:r>
      <w:r w:rsidR="4FEF057C">
        <w:rPr/>
        <w:t xml:space="preserve"> 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zapoznania się i przestrzegania statutu Żłobka ;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b) osobistego przyprowadzania dziecka do Żłobka i odebrania go po zakończeniu zajęć lub pisemnego upoważnienia do tego osoby trzeciej – pełnoletniej.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c) przyp</w:t>
      </w:r>
      <w:r w:rsidR="4FEF057C">
        <w:rPr/>
        <w:t>r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owadzenia do Żłobka dziecka zdrowego i zdolnego do zajęć.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d) informow</w:t>
      </w:r>
      <w:r w:rsidR="4FEF057C">
        <w:rPr/>
        <w:t>a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nia dyrektora lub nauczyciela grupy o przyczynach nieobecności dziecka w Żłobku trwającego powyżej pięciu dni;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e) terminowego u</w:t>
      </w:r>
      <w:r w:rsidR="4FEF057C">
        <w:rPr/>
        <w:t>i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szczania do 10 dnia każdego miesiąca, z góry, miesięcznej opłaty za Żłobek.</w:t>
      </w:r>
    </w:p>
    <w:p xmlns:wp14="http://schemas.microsoft.com/office/word/2010/wordml" w:rsidP="4FEF057C" w14:paraId="5A82004D" wp14:textId="478E8CF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§5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1. Rodzic zobowiązany jest do wnoszenia na rzecz Żłobka następujących opłat:</w:t>
      </w:r>
    </w:p>
    <w:p xmlns:wp14="http://schemas.microsoft.com/office/word/2010/wordml" w:rsidP="4FEF057C" w14:paraId="11AB7622" wp14:textId="623694E9">
      <w:pPr>
        <w:pStyle w:val="Normal"/>
        <w:ind w:left="360"/>
        <w:jc w:val="both"/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a)  Comiesięczna opłata czesnego, płatna przez 12 miesięcy kalendarzowych od ................................... do 31 sierpnia. Czesne płatne jest z góry do 10 dnia każdego miesiąca za dany miesiąc na konto bankowe nr…..</w:t>
      </w: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..</w:t>
      </w:r>
      <w:r w:rsidR="4FEF057C">
        <w:rPr/>
        <w:t>.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.............................................................................................</w:t>
      </w:r>
    </w:p>
    <w:p xmlns:wp14="http://schemas.microsoft.com/office/word/2010/wordml" w:rsidP="4FEF057C" w14:paraId="74188609" wp14:textId="6A7C2B6C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b)  Opłaty za zajęcia dodatkowe, jeśli dziecko będzie na takie uczęszczało. Opłata za zajęcia dodatkowe płatna z góry do 10 dnia każdego miesiąca na konto bankowe nr …..................................................................................................</w:t>
      </w:r>
    </w:p>
    <w:p xmlns:wp14="http://schemas.microsoft.com/office/word/2010/wordml" w:rsidP="4FEF057C" w14:paraId="7FBCB452" wp14:textId="4A5680EB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2. Opłaty: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a) Miesięczne czesne w wysokości 1100 zł.</w:t>
      </w:r>
    </w:p>
    <w:p xmlns:wp14="http://schemas.microsoft.com/office/word/2010/wordml" w:rsidP="4FEF057C" w14:paraId="30DCDC29" wp14:textId="488BC753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b) Miesięczna opłata za zajęcia dodatkowe (jeśli dziecko na nie uczęszcza) zgodna z cennikiem podanym na stronie internetowej żłobka.</w:t>
      </w:r>
    </w:p>
    <w:p xmlns:wp14="http://schemas.microsoft.com/office/word/2010/wordml" w:rsidP="4FEF057C" w14:paraId="29CDC410" wp14:textId="4760E0C7">
      <w:pPr>
        <w:pStyle w:val="Normal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4.Żłobek zastrzega sobie prawo do zmiany opłat. Informacja o zmianie opłat musi być podana w formie pisemnej z miesięcznym wyprzedzeniem. </w:t>
      </w:r>
    </w:p>
    <w:p xmlns:wp14="http://schemas.microsoft.com/office/word/2010/wordml" w:rsidP="4FEF057C" w14:paraId="2E806FBE" wp14:textId="475B4D7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5.W przypadku nieterminowego wnoszenia opłat pobierane będą ustawowe odsetki za każdy dzień zwłoki.</w:t>
      </w:r>
    </w:p>
    <w:p xmlns:wp14="http://schemas.microsoft.com/office/word/2010/wordml" w:rsidP="4FEF057C" w14:paraId="4A373548" wp14:textId="53AB565A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§6</w:t>
      </w:r>
    </w:p>
    <w:p xmlns:wp14="http://schemas.microsoft.com/office/word/2010/wordml" w:rsidP="4FEF057C" w14:paraId="041A10A2" wp14:textId="58F4B43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Żłobek może rozwiązać umowę i skreślić dziecko listy wychowanków w przypadku: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a) nieprzestrzegania przez Rodziców statutu Żłobka,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b) zalega</w:t>
      </w:r>
      <w:r w:rsidR="4FEF057C">
        <w:rPr/>
        <w:t>n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ia odpłatnością za pobyt dziecka w Żłobku za okres powyżej jednego miesiąca,</w:t>
      </w:r>
      <w:r>
        <w:br/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c) nieobecnośc</w:t>
      </w:r>
      <w:r w:rsidR="4FEF057C">
        <w:rPr/>
        <w:t>i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dziecka ponad jeden miesiąc i niezgłoszenia placówce przyczyn tej nieobecności.</w:t>
      </w:r>
    </w:p>
    <w:p xmlns:wp14="http://schemas.microsoft.com/office/word/2010/wordml" w:rsidP="4FEF057C" w14:paraId="3AA56876" wp14:textId="4374CD95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§7</w:t>
      </w:r>
    </w:p>
    <w:p xmlns:wp14="http://schemas.microsoft.com/office/word/2010/wordml" w:rsidP="4FEF057C" w14:paraId="4B42E28B" wp14:textId="7410147F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Strony zgodnie postanawiają, że wszelkie spory mogące wynikać przy realizacji niniejszej umowy będą rozstrzygały w wyniku negocjacji – polubownie, w przypadku braku porozumienia stron sądem właściwym do rozstrzygania sporów będzie właściwy Sad Rejonowy w Piasecznie. </w:t>
      </w:r>
    </w:p>
    <w:p xmlns:wp14="http://schemas.microsoft.com/office/word/2010/wordml" w:rsidP="4FEF057C" w14:paraId="4B9665CA" wp14:textId="203994E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§8</w:t>
      </w:r>
    </w:p>
    <w:p xmlns:wp14="http://schemas.microsoft.com/office/word/2010/wordml" w:rsidP="4FEF057C" w14:paraId="29C7D21C" wp14:textId="5132684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 sprawach nieuregulowanych niniejszą umową mają zastosowanie odpowiednie przepisy Kodeksu Cywilnego.</w:t>
      </w:r>
    </w:p>
    <w:p xmlns:wp14="http://schemas.microsoft.com/office/word/2010/wordml" w:rsidP="4FEF057C" w14:paraId="28747FC4" wp14:textId="1EF51E7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§9</w:t>
      </w: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Wszelkie zmiany do niniejszej umowy wymagają formy pisemnej.</w:t>
      </w:r>
    </w:p>
    <w:p xmlns:wp14="http://schemas.microsoft.com/office/word/2010/wordml" w:rsidP="4FEF057C" w14:paraId="1492574B" wp14:textId="7EB4CAA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§ 10</w:t>
      </w:r>
    </w:p>
    <w:p xmlns:wp14="http://schemas.microsoft.com/office/word/2010/wordml" w:rsidP="4FEF057C" w14:paraId="26FF0F38" wp14:textId="3970454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Umowa została sporządzona w dwóch jednobrzmiących egzemplarzach – po jednym dla każdej ze stron.</w:t>
      </w:r>
    </w:p>
    <w:p xmlns:wp14="http://schemas.microsoft.com/office/word/2010/wordml" w:rsidP="4FEF057C" w14:paraId="0BD90716" wp14:textId="1F1B4DD7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4B914299" wp14:textId="7C175D1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PODPIS OSOBY REPREZENTUJĄCEJ ŻŁOBEK                        PODPIS RODZICA</w:t>
      </w:r>
    </w:p>
    <w:p xmlns:wp14="http://schemas.microsoft.com/office/word/2010/wordml" w:rsidP="4FEF057C" w14:paraId="7FD0CF55" wp14:textId="33162F0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710C3C7F" wp14:textId="25E08F3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54FC6D7B" wp14:textId="560AA96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58A1E6F9" wp14:textId="427A6EA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Oświadczam, że przed zawarciem umowy zapoznałem się ze statutem Żłobka.</w:t>
      </w:r>
    </w:p>
    <w:p xmlns:wp14="http://schemas.microsoft.com/office/word/2010/wordml" w:rsidP="4FEF057C" w14:paraId="277F2FB9" wp14:textId="56857591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MIEJSCOWOŚĆ I DATA                                                                    PODPIS RODZICA</w:t>
      </w:r>
    </w:p>
    <w:p xmlns:wp14="http://schemas.microsoft.com/office/word/2010/wordml" w:rsidP="4FEF057C" w14:paraId="315A0991" wp14:textId="349FE60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203672A1" wp14:textId="6A674CD0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4FEF057C" w14:paraId="4467F0FC" wp14:textId="0C13808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Wyrażam zgodę na przetwarzanie danych osobowych swoich i zgłoszonego dziecka w celach związanych z realizacją niniejszej umowy. Wyrażam zgodę na zamieszczenie zdjęć mojego dziecka w celach promocyjnych Przedszkola i Żłobka “Różowe Okulary”.</w:t>
      </w:r>
    </w:p>
    <w:p xmlns:wp14="http://schemas.microsoft.com/office/word/2010/wordml" w:rsidP="4FEF057C" w14:paraId="341189A7" wp14:textId="68EB8BC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4FEF057C" w:rsidR="4FEF057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MIEJSCOWOŚĆ I DATA                                                                     PODPIS RODZICA</w:t>
      </w:r>
    </w:p>
    <w:p xmlns:wp14="http://schemas.microsoft.com/office/word/2010/wordml" w:rsidP="4FEF057C" w14:paraId="57375426" wp14:textId="048F1F5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94E8A2"/>
  <w15:docId w15:val="{15b140e8-5c62-4c88-82e0-a8f529a15b02}"/>
  <w:rsids>
    <w:rsidRoot w:val="2C94E8A2"/>
    <w:rsid w:val="2C94E8A2"/>
    <w:rsid w:val="4FEF05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658cb8acfa9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2020-08-10T20:16:51.2585658Z</dcterms:created>
  <dcterms:modified xsi:type="dcterms:W3CDTF">2020-08-10T21:42:09.2975429Z</dcterms:modified>
  <dc:creator>alicja.ammol alicja.ammol</dc:creator>
  <lastModifiedBy>alicja.ammol alicja.ammol</lastModifiedBy>
</coreProperties>
</file>